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DB10" w14:textId="6771AD71" w:rsidR="001F0758" w:rsidRDefault="007F61C3" w:rsidP="007F61C3">
      <w:pPr>
        <w:jc w:val="center"/>
        <w:rPr>
          <w:rFonts w:ascii="PrimaryCheynes" w:hAnsi="PrimaryCheynes"/>
          <w:b/>
          <w:bCs/>
          <w:sz w:val="24"/>
          <w:szCs w:val="24"/>
        </w:rPr>
      </w:pPr>
      <w:r>
        <w:rPr>
          <w:rFonts w:ascii="PrimaryCheynes" w:hAnsi="PrimaryCheynes"/>
          <w:b/>
          <w:bCs/>
          <w:sz w:val="24"/>
          <w:szCs w:val="24"/>
        </w:rPr>
        <w:t>Job Description</w:t>
      </w:r>
    </w:p>
    <w:p w14:paraId="0F17AE08" w14:textId="4D5445E7" w:rsidR="007F61C3" w:rsidRDefault="007F61C3" w:rsidP="007F61C3">
      <w:pPr>
        <w:jc w:val="center"/>
        <w:rPr>
          <w:rFonts w:ascii="PrimaryCheynes" w:hAnsi="PrimaryCheynes"/>
          <w:b/>
          <w:bCs/>
          <w:sz w:val="24"/>
          <w:szCs w:val="24"/>
        </w:rPr>
      </w:pPr>
    </w:p>
    <w:p w14:paraId="350A7F9E" w14:textId="4A99B086" w:rsidR="007F61C3" w:rsidRDefault="007F61C3" w:rsidP="007F61C3">
      <w:pPr>
        <w:rPr>
          <w:rFonts w:ascii="PrimaryCheynes" w:hAnsi="PrimaryCheynes"/>
          <w:sz w:val="24"/>
          <w:szCs w:val="24"/>
        </w:rPr>
      </w:pPr>
      <w:r>
        <w:rPr>
          <w:rFonts w:ascii="PrimaryCheynes" w:hAnsi="PrimaryCheynes"/>
          <w:b/>
          <w:bCs/>
          <w:sz w:val="24"/>
          <w:szCs w:val="24"/>
        </w:rPr>
        <w:t xml:space="preserve">Job Title: </w:t>
      </w:r>
      <w:r>
        <w:rPr>
          <w:rFonts w:ascii="PrimaryCheynes" w:hAnsi="PrimaryCheynes"/>
          <w:b/>
          <w:bCs/>
          <w:sz w:val="24"/>
          <w:szCs w:val="24"/>
        </w:rPr>
        <w:tab/>
      </w:r>
      <w:r>
        <w:rPr>
          <w:rFonts w:ascii="PrimaryCheynes" w:hAnsi="PrimaryCheynes"/>
          <w:b/>
          <w:bCs/>
          <w:sz w:val="24"/>
          <w:szCs w:val="24"/>
        </w:rPr>
        <w:tab/>
      </w:r>
      <w:r>
        <w:rPr>
          <w:rFonts w:ascii="PrimaryCheynes" w:hAnsi="PrimaryCheynes"/>
          <w:sz w:val="24"/>
          <w:szCs w:val="24"/>
        </w:rPr>
        <w:t>Personal Assistant.</w:t>
      </w:r>
    </w:p>
    <w:p w14:paraId="7172EBE5" w14:textId="198DA4B7" w:rsidR="007F61C3" w:rsidRPr="00E07315" w:rsidRDefault="1E6B08BE" w:rsidP="00E07315">
      <w:pPr>
        <w:ind w:left="2160" w:hanging="2160"/>
        <w:rPr>
          <w:rFonts w:ascii="PrimaryCheynes" w:hAnsi="PrimaryCheynes"/>
          <w:sz w:val="24"/>
          <w:szCs w:val="24"/>
        </w:rPr>
      </w:pPr>
      <w:r w:rsidRPr="1E6B08BE">
        <w:rPr>
          <w:rFonts w:ascii="PrimaryCheynes" w:hAnsi="PrimaryCheynes"/>
          <w:b/>
          <w:bCs/>
          <w:sz w:val="24"/>
          <w:szCs w:val="24"/>
        </w:rPr>
        <w:t xml:space="preserve">My Child: </w:t>
      </w:r>
      <w:r w:rsidR="007F61C3">
        <w:tab/>
      </w:r>
      <w:r w:rsidR="00EF2E12">
        <w:rPr>
          <w:rFonts w:ascii="PrimaryCheynes" w:hAnsi="PrimaryCheynes"/>
          <w:sz w:val="24"/>
          <w:szCs w:val="24"/>
        </w:rPr>
        <w:t>Our son</w:t>
      </w:r>
      <w:r w:rsidRPr="1E6B08BE">
        <w:rPr>
          <w:rFonts w:ascii="PrimaryCheynes" w:hAnsi="PrimaryCheynes"/>
          <w:sz w:val="24"/>
          <w:szCs w:val="24"/>
        </w:rPr>
        <w:t xml:space="preserve"> is a 5-year-old boy with a diagnosis of Autism, he is non-verbal and is in the beginning stages of using visuals and PECs to support his communication and </w:t>
      </w:r>
      <w:r w:rsidR="00EF2E12" w:rsidRPr="1E6B08BE">
        <w:rPr>
          <w:rFonts w:ascii="PrimaryCheynes" w:hAnsi="PrimaryCheynes"/>
          <w:sz w:val="24"/>
          <w:szCs w:val="24"/>
        </w:rPr>
        <w:t>understanding.</w:t>
      </w:r>
      <w:r w:rsidR="00EF2E12">
        <w:rPr>
          <w:rFonts w:ascii="PrimaryCheynes" w:hAnsi="PrimaryCheynes"/>
          <w:sz w:val="24"/>
          <w:szCs w:val="24"/>
        </w:rPr>
        <w:t xml:space="preserve"> He </w:t>
      </w:r>
      <w:r w:rsidR="00EF2E12" w:rsidRPr="1E6B08BE">
        <w:rPr>
          <w:rFonts w:ascii="PrimaryCheynes" w:hAnsi="PrimaryCheynes"/>
          <w:sz w:val="24"/>
          <w:szCs w:val="24"/>
        </w:rPr>
        <w:t>is</w:t>
      </w:r>
      <w:r w:rsidRPr="1E6B08BE">
        <w:rPr>
          <w:rFonts w:ascii="PrimaryCheynes" w:hAnsi="PrimaryCheynes"/>
          <w:sz w:val="24"/>
          <w:szCs w:val="24"/>
        </w:rPr>
        <w:t xml:space="preserve"> a sweet boy, he is very active and enjoys all aspects of play including playparks, soft play, trampolining, and swimming. </w:t>
      </w:r>
      <w:r w:rsidR="00EF2E12">
        <w:rPr>
          <w:rFonts w:ascii="PrimaryCheynes" w:hAnsi="PrimaryCheynes"/>
          <w:sz w:val="24"/>
          <w:szCs w:val="24"/>
        </w:rPr>
        <w:t xml:space="preserve">He </w:t>
      </w:r>
      <w:r w:rsidRPr="1E6B08BE">
        <w:rPr>
          <w:rFonts w:ascii="PrimaryCheynes" w:hAnsi="PrimaryCheynes"/>
          <w:sz w:val="24"/>
          <w:szCs w:val="24"/>
        </w:rPr>
        <w:t xml:space="preserve">struggles to cope with people and places he is unfamiliar with, </w:t>
      </w:r>
      <w:r w:rsidR="00EF2E12">
        <w:rPr>
          <w:rFonts w:ascii="PrimaryCheynes" w:hAnsi="PrimaryCheynes"/>
          <w:sz w:val="24"/>
          <w:szCs w:val="24"/>
        </w:rPr>
        <w:t>staff</w:t>
      </w:r>
      <w:r w:rsidRPr="1E6B08BE">
        <w:rPr>
          <w:rFonts w:ascii="PrimaryCheynes" w:hAnsi="PrimaryCheynes"/>
          <w:sz w:val="24"/>
          <w:szCs w:val="24"/>
        </w:rPr>
        <w:t xml:space="preserve"> should be aware of this and willing to support him to engage in new experiences. </w:t>
      </w:r>
      <w:r w:rsidR="00EF2E12">
        <w:rPr>
          <w:rFonts w:ascii="PrimaryCheynes" w:hAnsi="PrimaryCheynes"/>
          <w:sz w:val="24"/>
          <w:szCs w:val="24"/>
        </w:rPr>
        <w:t>He</w:t>
      </w:r>
      <w:r w:rsidRPr="1E6B08BE">
        <w:rPr>
          <w:rFonts w:ascii="PrimaryCheynes" w:hAnsi="PrimaryCheynes"/>
          <w:sz w:val="24"/>
          <w:szCs w:val="24"/>
        </w:rPr>
        <w:t xml:space="preserve"> has sensory processing </w:t>
      </w:r>
      <w:r w:rsidR="00EF2E12" w:rsidRPr="1E6B08BE">
        <w:rPr>
          <w:rFonts w:ascii="PrimaryCheynes" w:hAnsi="PrimaryCheynes"/>
          <w:sz w:val="24"/>
          <w:szCs w:val="24"/>
        </w:rPr>
        <w:t>difficulties,</w:t>
      </w:r>
      <w:r w:rsidRPr="1E6B08BE">
        <w:rPr>
          <w:rFonts w:ascii="PrimaryCheynes" w:hAnsi="PrimaryCheynes"/>
          <w:sz w:val="24"/>
          <w:szCs w:val="24"/>
        </w:rPr>
        <w:t xml:space="preserve"> and he can become fixated on different things. For example, he likes to throw things and watch them fall/float to the ground, particularly shredded </w:t>
      </w:r>
      <w:r w:rsidR="00EF2E12" w:rsidRPr="1E6B08BE">
        <w:rPr>
          <w:rFonts w:ascii="PrimaryCheynes" w:hAnsi="PrimaryCheynes"/>
          <w:sz w:val="24"/>
          <w:szCs w:val="24"/>
        </w:rPr>
        <w:t>paper,</w:t>
      </w:r>
      <w:r w:rsidRPr="1E6B08BE">
        <w:rPr>
          <w:rFonts w:ascii="PrimaryCheynes" w:hAnsi="PrimaryCheynes"/>
          <w:sz w:val="24"/>
          <w:szCs w:val="24"/>
        </w:rPr>
        <w:t xml:space="preserve"> or feathers. </w:t>
      </w:r>
      <w:r w:rsidR="00EF2E12">
        <w:rPr>
          <w:rFonts w:ascii="PrimaryCheynes" w:hAnsi="PrimaryCheynes"/>
          <w:sz w:val="24"/>
          <w:szCs w:val="24"/>
        </w:rPr>
        <w:t>He</w:t>
      </w:r>
      <w:r w:rsidRPr="1E6B08BE">
        <w:rPr>
          <w:rFonts w:ascii="PrimaryCheynes" w:hAnsi="PrimaryCheynes"/>
          <w:sz w:val="24"/>
          <w:szCs w:val="24"/>
        </w:rPr>
        <w:t xml:space="preserve"> can be very fast and needs an adult to supervise him at all times, especially out in the community as he can run off and he has no awareness of danger or risk. PA should be experienced in dealing with behaviour associated with Autism and be willing to work together with </w:t>
      </w:r>
      <w:r w:rsidR="00EF2E12">
        <w:rPr>
          <w:rFonts w:ascii="PrimaryCheynes" w:hAnsi="PrimaryCheynes"/>
          <w:sz w:val="24"/>
          <w:szCs w:val="24"/>
        </w:rPr>
        <w:t>his</w:t>
      </w:r>
      <w:r w:rsidRPr="1E6B08BE">
        <w:rPr>
          <w:rFonts w:ascii="PrimaryCheynes" w:hAnsi="PrimaryCheynes"/>
          <w:sz w:val="24"/>
          <w:szCs w:val="24"/>
        </w:rPr>
        <w:t xml:space="preserve"> parents to consistently put strategies and boundaries in place to support him. </w:t>
      </w:r>
    </w:p>
    <w:p w14:paraId="3238EA55" w14:textId="406700E2" w:rsidR="007F61C3" w:rsidRDefault="007F61C3" w:rsidP="007F61C3">
      <w:pPr>
        <w:rPr>
          <w:rFonts w:ascii="PrimaryCheynes" w:hAnsi="PrimaryCheynes"/>
          <w:sz w:val="24"/>
          <w:szCs w:val="24"/>
        </w:rPr>
      </w:pPr>
      <w:r>
        <w:rPr>
          <w:rFonts w:ascii="PrimaryCheynes" w:hAnsi="PrimaryCheynes"/>
          <w:b/>
          <w:bCs/>
          <w:sz w:val="24"/>
          <w:szCs w:val="24"/>
        </w:rPr>
        <w:t xml:space="preserve">Place of Work: </w:t>
      </w:r>
      <w:r>
        <w:rPr>
          <w:rFonts w:ascii="PrimaryCheynes" w:hAnsi="PrimaryCheynes"/>
          <w:b/>
          <w:bCs/>
          <w:sz w:val="24"/>
          <w:szCs w:val="24"/>
        </w:rPr>
        <w:tab/>
      </w:r>
      <w:r>
        <w:rPr>
          <w:rFonts w:ascii="PrimaryCheynes" w:hAnsi="PrimaryCheynes"/>
          <w:sz w:val="24"/>
          <w:szCs w:val="24"/>
        </w:rPr>
        <w:t>Employer’s home and wider community.</w:t>
      </w:r>
    </w:p>
    <w:p w14:paraId="297AEE25" w14:textId="0515D708" w:rsidR="007F61C3" w:rsidRDefault="007F61C3" w:rsidP="007F61C3">
      <w:pPr>
        <w:ind w:left="2160" w:hanging="2160"/>
        <w:rPr>
          <w:rFonts w:ascii="PrimaryCheynes" w:hAnsi="PrimaryCheynes"/>
          <w:sz w:val="24"/>
          <w:szCs w:val="24"/>
        </w:rPr>
      </w:pPr>
      <w:r>
        <w:rPr>
          <w:rFonts w:ascii="PrimaryCheynes" w:hAnsi="PrimaryCheynes"/>
          <w:b/>
          <w:bCs/>
          <w:sz w:val="24"/>
          <w:szCs w:val="24"/>
        </w:rPr>
        <w:t xml:space="preserve">Hours of Work: </w:t>
      </w:r>
      <w:r>
        <w:rPr>
          <w:rFonts w:ascii="PrimaryCheynes" w:hAnsi="PrimaryCheynes"/>
          <w:b/>
          <w:bCs/>
          <w:sz w:val="24"/>
          <w:szCs w:val="24"/>
        </w:rPr>
        <w:tab/>
      </w:r>
      <w:r>
        <w:rPr>
          <w:rFonts w:ascii="PrimaryCheynes" w:hAnsi="PrimaryCheynes"/>
          <w:sz w:val="24"/>
          <w:szCs w:val="24"/>
        </w:rPr>
        <w:t>3 hours per week. Flexible, to be agreed between employer and employee.</w:t>
      </w:r>
    </w:p>
    <w:p w14:paraId="31E6F2EC" w14:textId="671366FA" w:rsidR="007F61C3" w:rsidRDefault="1E6B08BE" w:rsidP="007F61C3">
      <w:pPr>
        <w:ind w:left="2160" w:hanging="2160"/>
        <w:rPr>
          <w:rFonts w:ascii="PrimaryCheynes" w:hAnsi="PrimaryCheynes"/>
          <w:sz w:val="24"/>
          <w:szCs w:val="24"/>
        </w:rPr>
      </w:pPr>
      <w:r w:rsidRPr="1E6B08BE">
        <w:rPr>
          <w:rFonts w:ascii="PrimaryCheynes" w:hAnsi="PrimaryCheynes"/>
          <w:b/>
          <w:bCs/>
          <w:sz w:val="24"/>
          <w:szCs w:val="24"/>
        </w:rPr>
        <w:t>Rate of Pay:</w:t>
      </w:r>
      <w:r w:rsidR="007F61C3">
        <w:tab/>
      </w:r>
      <w:r w:rsidRPr="1E6B08BE">
        <w:rPr>
          <w:rFonts w:ascii="PrimaryCheynes" w:hAnsi="PrimaryCheynes"/>
          <w:sz w:val="24"/>
          <w:szCs w:val="24"/>
        </w:rPr>
        <w:t>£</w:t>
      </w:r>
      <w:r w:rsidR="00377812">
        <w:rPr>
          <w:rFonts w:ascii="PrimaryCheynes" w:hAnsi="PrimaryCheynes"/>
          <w:sz w:val="24"/>
          <w:szCs w:val="24"/>
        </w:rPr>
        <w:t>11.50</w:t>
      </w:r>
      <w:r w:rsidRPr="1E6B08BE">
        <w:rPr>
          <w:rFonts w:ascii="PrimaryCheynes" w:hAnsi="PrimaryCheynes"/>
          <w:sz w:val="24"/>
          <w:szCs w:val="24"/>
        </w:rPr>
        <w:t xml:space="preserve">   per hour </w:t>
      </w:r>
    </w:p>
    <w:p w14:paraId="73F75CA5" w14:textId="50505820" w:rsidR="00F3088E" w:rsidRDefault="00F3088E" w:rsidP="007F61C3">
      <w:pPr>
        <w:ind w:left="2160" w:hanging="2160"/>
        <w:rPr>
          <w:rFonts w:ascii="PrimaryCheynes" w:hAnsi="PrimaryCheynes"/>
          <w:sz w:val="24"/>
          <w:szCs w:val="24"/>
        </w:rPr>
      </w:pPr>
      <w:r>
        <w:rPr>
          <w:rFonts w:ascii="PrimaryCheynes" w:hAnsi="PrimaryCheynes"/>
          <w:b/>
          <w:bCs/>
          <w:sz w:val="24"/>
          <w:szCs w:val="24"/>
        </w:rPr>
        <w:t>Person spec:</w:t>
      </w:r>
      <w:r>
        <w:rPr>
          <w:rFonts w:ascii="PrimaryCheynes" w:hAnsi="PrimaryCheynes"/>
          <w:sz w:val="24"/>
          <w:szCs w:val="24"/>
        </w:rPr>
        <w:t xml:space="preserve"> </w:t>
      </w:r>
      <w:r w:rsidR="00E07315">
        <w:rPr>
          <w:rFonts w:ascii="PrimaryCheynes" w:hAnsi="PrimaryCheynes"/>
          <w:sz w:val="24"/>
          <w:szCs w:val="24"/>
        </w:rPr>
        <w:tab/>
      </w:r>
      <w:r>
        <w:rPr>
          <w:rFonts w:ascii="PrimaryCheynes" w:hAnsi="PrimaryCheynes"/>
          <w:sz w:val="24"/>
          <w:szCs w:val="24"/>
        </w:rPr>
        <w:t xml:space="preserve">Applicant must have experience in dealing with children with Autism and have an understanding of the different needs and challenges related to Autism. Applicant </w:t>
      </w:r>
      <w:r w:rsidR="00E07315">
        <w:rPr>
          <w:rFonts w:ascii="PrimaryCheynes" w:hAnsi="PrimaryCheynes"/>
          <w:sz w:val="24"/>
          <w:szCs w:val="24"/>
        </w:rPr>
        <w:t xml:space="preserve">should have a caring nature and be calm and patient, but also be confident to set the boundaries needed for </w:t>
      </w:r>
      <w:r w:rsidR="00EF2E12">
        <w:rPr>
          <w:rFonts w:ascii="PrimaryCheynes" w:hAnsi="PrimaryCheynes"/>
          <w:sz w:val="24"/>
          <w:szCs w:val="24"/>
        </w:rPr>
        <w:t>his</w:t>
      </w:r>
      <w:r w:rsidR="00E07315">
        <w:rPr>
          <w:rFonts w:ascii="PrimaryCheynes" w:hAnsi="PrimaryCheynes"/>
          <w:sz w:val="24"/>
          <w:szCs w:val="24"/>
        </w:rPr>
        <w:t xml:space="preserve"> emotional and behavioural regulation. Applicant must be willing to be flexible and willing to work with the family to provide the best care for </w:t>
      </w:r>
      <w:r w:rsidR="00EF2E12">
        <w:rPr>
          <w:rFonts w:ascii="PrimaryCheynes" w:hAnsi="PrimaryCheynes"/>
          <w:sz w:val="24"/>
          <w:szCs w:val="24"/>
        </w:rPr>
        <w:t xml:space="preserve">our son. </w:t>
      </w:r>
      <w:r w:rsidR="00E07315">
        <w:rPr>
          <w:rFonts w:ascii="PrimaryCheynes" w:hAnsi="PrimaryCheynes"/>
          <w:sz w:val="24"/>
          <w:szCs w:val="24"/>
        </w:rPr>
        <w:t xml:space="preserve">    </w:t>
      </w:r>
    </w:p>
    <w:p w14:paraId="3C573115" w14:textId="3E0CF477" w:rsidR="007C2E93" w:rsidRDefault="007C2E93" w:rsidP="007F61C3">
      <w:pPr>
        <w:ind w:left="2160" w:hanging="2160"/>
        <w:rPr>
          <w:rFonts w:ascii="PrimaryCheynes" w:hAnsi="PrimaryCheynes"/>
          <w:sz w:val="24"/>
          <w:szCs w:val="24"/>
        </w:rPr>
      </w:pPr>
      <w:r>
        <w:rPr>
          <w:rFonts w:ascii="PrimaryCheynes" w:hAnsi="PrimaryCheynes"/>
          <w:b/>
          <w:bCs/>
          <w:sz w:val="24"/>
          <w:szCs w:val="24"/>
        </w:rPr>
        <w:tab/>
        <w:t>PVG is essential.</w:t>
      </w:r>
      <w:r>
        <w:rPr>
          <w:rFonts w:ascii="PrimaryCheynes" w:hAnsi="PrimaryCheynes"/>
          <w:sz w:val="24"/>
          <w:szCs w:val="24"/>
        </w:rPr>
        <w:t xml:space="preserve"> </w:t>
      </w:r>
    </w:p>
    <w:p w14:paraId="120B53E6" w14:textId="41D2C943" w:rsidR="007C2E93" w:rsidRPr="007C2E93" w:rsidRDefault="007C2E93" w:rsidP="007F61C3">
      <w:pPr>
        <w:ind w:left="2160" w:hanging="2160"/>
        <w:rPr>
          <w:rFonts w:ascii="PrimaryCheynes" w:hAnsi="PrimaryCheynes"/>
          <w:b/>
          <w:bCs/>
          <w:sz w:val="24"/>
          <w:szCs w:val="24"/>
        </w:rPr>
      </w:pPr>
      <w:r>
        <w:rPr>
          <w:rFonts w:ascii="PrimaryCheynes" w:hAnsi="PrimaryCheynes"/>
          <w:sz w:val="24"/>
          <w:szCs w:val="24"/>
        </w:rPr>
        <w:tab/>
      </w:r>
      <w:r w:rsidRPr="007C2E93">
        <w:rPr>
          <w:rFonts w:ascii="PrimaryCheynes" w:hAnsi="PrimaryCheynes"/>
          <w:b/>
          <w:bCs/>
          <w:sz w:val="24"/>
          <w:szCs w:val="24"/>
        </w:rPr>
        <w:t xml:space="preserve">Car driver is essential. </w:t>
      </w:r>
      <w:r>
        <w:rPr>
          <w:rFonts w:ascii="PrimaryCheynes" w:hAnsi="PrimaryCheynes"/>
          <w:b/>
          <w:bCs/>
          <w:sz w:val="24"/>
          <w:szCs w:val="24"/>
        </w:rPr>
        <w:t xml:space="preserve">Must have business insurance on their car. </w:t>
      </w:r>
    </w:p>
    <w:p w14:paraId="1530DF96" w14:textId="1C16749A" w:rsidR="007F61C3" w:rsidRDefault="007F61C3" w:rsidP="007F61C3">
      <w:pPr>
        <w:ind w:left="2160" w:hanging="2160"/>
        <w:rPr>
          <w:rFonts w:ascii="PrimaryCheynes" w:hAnsi="PrimaryCheynes"/>
          <w:sz w:val="24"/>
          <w:szCs w:val="24"/>
        </w:rPr>
      </w:pPr>
      <w:r>
        <w:rPr>
          <w:rFonts w:ascii="PrimaryCheynes" w:hAnsi="PrimaryCheynes"/>
          <w:b/>
          <w:bCs/>
          <w:sz w:val="24"/>
          <w:szCs w:val="24"/>
        </w:rPr>
        <w:t>Main duties:</w:t>
      </w:r>
      <w:r>
        <w:rPr>
          <w:rFonts w:ascii="PrimaryCheynes" w:hAnsi="PrimaryCheynes"/>
          <w:sz w:val="24"/>
          <w:szCs w:val="24"/>
        </w:rPr>
        <w:t xml:space="preserve"> </w:t>
      </w:r>
      <w:r>
        <w:rPr>
          <w:rFonts w:ascii="PrimaryCheynes" w:hAnsi="PrimaryCheynes"/>
          <w:sz w:val="24"/>
          <w:szCs w:val="24"/>
        </w:rPr>
        <w:tab/>
        <w:t xml:space="preserve">To engage </w:t>
      </w:r>
      <w:r w:rsidR="00EF2E12">
        <w:rPr>
          <w:rFonts w:ascii="PrimaryCheynes" w:hAnsi="PrimaryCheynes"/>
          <w:sz w:val="24"/>
          <w:szCs w:val="24"/>
        </w:rPr>
        <w:t xml:space="preserve">our son </w:t>
      </w:r>
      <w:r>
        <w:rPr>
          <w:rFonts w:ascii="PrimaryCheynes" w:hAnsi="PrimaryCheynes"/>
          <w:sz w:val="24"/>
          <w:szCs w:val="24"/>
        </w:rPr>
        <w:t xml:space="preserve">in activities within the local community to encourage his independence and social/emotional development. </w:t>
      </w:r>
    </w:p>
    <w:p w14:paraId="71393B86" w14:textId="1F6FCAA1" w:rsidR="007F61C3" w:rsidRPr="007F61C3" w:rsidRDefault="007F61C3" w:rsidP="007F61C3">
      <w:pPr>
        <w:ind w:left="2160" w:hanging="2160"/>
        <w:rPr>
          <w:rFonts w:ascii="PrimaryCheynes" w:hAnsi="PrimaryCheynes"/>
          <w:sz w:val="24"/>
          <w:szCs w:val="24"/>
        </w:rPr>
      </w:pPr>
      <w:r>
        <w:rPr>
          <w:rFonts w:ascii="PrimaryCheynes" w:hAnsi="PrimaryCheynes"/>
          <w:b/>
          <w:bCs/>
          <w:sz w:val="24"/>
          <w:szCs w:val="24"/>
        </w:rPr>
        <w:tab/>
      </w:r>
      <w:r>
        <w:rPr>
          <w:rFonts w:ascii="PrimaryCheynes" w:hAnsi="PrimaryCheynes"/>
          <w:sz w:val="24"/>
          <w:szCs w:val="24"/>
        </w:rPr>
        <w:t xml:space="preserve">To encourage </w:t>
      </w:r>
      <w:r w:rsidR="00EF2E12">
        <w:rPr>
          <w:rFonts w:ascii="PrimaryCheynes" w:hAnsi="PrimaryCheynes"/>
          <w:sz w:val="24"/>
          <w:szCs w:val="24"/>
        </w:rPr>
        <w:t>him</w:t>
      </w:r>
      <w:r>
        <w:rPr>
          <w:rFonts w:ascii="PrimaryCheynes" w:hAnsi="PrimaryCheynes"/>
          <w:sz w:val="24"/>
          <w:szCs w:val="24"/>
        </w:rPr>
        <w:t xml:space="preserve"> to try new experiences and places within the local community. </w:t>
      </w:r>
    </w:p>
    <w:p w14:paraId="76EC3614" w14:textId="432DD2BA" w:rsidR="007F61C3" w:rsidRPr="007F61C3" w:rsidRDefault="007F61C3" w:rsidP="007F61C3">
      <w:pPr>
        <w:ind w:left="2160" w:hanging="2160"/>
        <w:rPr>
          <w:rFonts w:ascii="PrimaryCheynes" w:hAnsi="PrimaryCheynes"/>
          <w:sz w:val="24"/>
          <w:szCs w:val="24"/>
        </w:rPr>
      </w:pPr>
      <w:r>
        <w:rPr>
          <w:rFonts w:ascii="PrimaryCheynes" w:hAnsi="PrimaryCheynes"/>
          <w:b/>
          <w:bCs/>
          <w:sz w:val="24"/>
          <w:szCs w:val="24"/>
        </w:rPr>
        <w:tab/>
      </w:r>
      <w:r>
        <w:rPr>
          <w:rFonts w:ascii="PrimaryCheynes" w:hAnsi="PrimaryCheynes"/>
          <w:sz w:val="24"/>
          <w:szCs w:val="24"/>
        </w:rPr>
        <w:t xml:space="preserve">To provide </w:t>
      </w:r>
      <w:r w:rsidR="00EF2E12">
        <w:rPr>
          <w:rFonts w:ascii="PrimaryCheynes" w:hAnsi="PrimaryCheynes"/>
          <w:sz w:val="24"/>
          <w:szCs w:val="24"/>
        </w:rPr>
        <w:t>him</w:t>
      </w:r>
      <w:r>
        <w:rPr>
          <w:rFonts w:ascii="PrimaryCheynes" w:hAnsi="PrimaryCheynes"/>
          <w:sz w:val="24"/>
          <w:szCs w:val="24"/>
        </w:rPr>
        <w:t xml:space="preserve"> with support </w:t>
      </w:r>
      <w:r w:rsidR="00EF2E12">
        <w:rPr>
          <w:rFonts w:ascii="PrimaryCheynes" w:hAnsi="PrimaryCheynes"/>
          <w:sz w:val="24"/>
          <w:szCs w:val="24"/>
        </w:rPr>
        <w:t>to</w:t>
      </w:r>
      <w:r>
        <w:rPr>
          <w:rFonts w:ascii="PrimaryCheynes" w:hAnsi="PrimaryCheynes"/>
          <w:sz w:val="24"/>
          <w:szCs w:val="24"/>
        </w:rPr>
        <w:t xml:space="preserve"> regulate his behaviour.</w:t>
      </w:r>
    </w:p>
    <w:p w14:paraId="2FED3FD5" w14:textId="7564525F" w:rsidR="007F61C3" w:rsidRDefault="007F61C3" w:rsidP="007F61C3">
      <w:pPr>
        <w:ind w:left="2160" w:hanging="2160"/>
        <w:rPr>
          <w:rFonts w:ascii="PrimaryCheynes" w:hAnsi="PrimaryCheynes"/>
          <w:sz w:val="24"/>
          <w:szCs w:val="24"/>
        </w:rPr>
      </w:pPr>
      <w:r>
        <w:rPr>
          <w:rFonts w:ascii="PrimaryCheynes" w:hAnsi="PrimaryCheynes"/>
          <w:b/>
          <w:bCs/>
          <w:sz w:val="24"/>
          <w:szCs w:val="24"/>
        </w:rPr>
        <w:lastRenderedPageBreak/>
        <w:tab/>
      </w:r>
      <w:r>
        <w:rPr>
          <w:rFonts w:ascii="PrimaryCheynes" w:hAnsi="PrimaryCheynes"/>
          <w:sz w:val="24"/>
          <w:szCs w:val="24"/>
        </w:rPr>
        <w:t xml:space="preserve">Assisting </w:t>
      </w:r>
      <w:r w:rsidR="00EF2E12">
        <w:rPr>
          <w:rFonts w:ascii="PrimaryCheynes" w:hAnsi="PrimaryCheynes"/>
          <w:sz w:val="24"/>
          <w:szCs w:val="24"/>
        </w:rPr>
        <w:t>him</w:t>
      </w:r>
      <w:r>
        <w:rPr>
          <w:rFonts w:ascii="PrimaryCheynes" w:hAnsi="PrimaryCheynes"/>
          <w:sz w:val="24"/>
          <w:szCs w:val="24"/>
        </w:rPr>
        <w:t xml:space="preserve"> with all aspects of personal care, including handwashing</w:t>
      </w:r>
      <w:r w:rsidR="00F3088E">
        <w:rPr>
          <w:rFonts w:ascii="PrimaryCheynes" w:hAnsi="PrimaryCheynes"/>
          <w:sz w:val="24"/>
          <w:szCs w:val="24"/>
        </w:rPr>
        <w:t>, dressing</w:t>
      </w:r>
      <w:r>
        <w:rPr>
          <w:rFonts w:ascii="PrimaryCheynes" w:hAnsi="PrimaryCheynes"/>
          <w:sz w:val="24"/>
          <w:szCs w:val="24"/>
        </w:rPr>
        <w:t xml:space="preserve"> and toileting (pad changing). </w:t>
      </w:r>
    </w:p>
    <w:p w14:paraId="524E4289" w14:textId="43DFF951" w:rsidR="00F3088E" w:rsidRDefault="00F3088E" w:rsidP="007F61C3">
      <w:pPr>
        <w:ind w:left="2160" w:hanging="2160"/>
        <w:rPr>
          <w:rFonts w:ascii="PrimaryCheynes" w:hAnsi="PrimaryCheynes"/>
          <w:sz w:val="24"/>
          <w:szCs w:val="24"/>
        </w:rPr>
      </w:pPr>
      <w:r>
        <w:rPr>
          <w:rFonts w:ascii="PrimaryCheynes" w:hAnsi="PrimaryCheynes"/>
          <w:sz w:val="24"/>
          <w:szCs w:val="24"/>
        </w:rPr>
        <w:tab/>
        <w:t xml:space="preserve">Ensuring </w:t>
      </w:r>
      <w:r w:rsidR="00EF2E12">
        <w:rPr>
          <w:rFonts w:ascii="PrimaryCheynes" w:hAnsi="PrimaryCheynes"/>
          <w:sz w:val="24"/>
          <w:szCs w:val="24"/>
        </w:rPr>
        <w:t>his</w:t>
      </w:r>
      <w:r>
        <w:rPr>
          <w:rFonts w:ascii="PrimaryCheynes" w:hAnsi="PrimaryCheynes"/>
          <w:sz w:val="24"/>
          <w:szCs w:val="24"/>
        </w:rPr>
        <w:t xml:space="preserve"> safety while out and about within the community.</w:t>
      </w:r>
    </w:p>
    <w:p w14:paraId="177D74D0" w14:textId="4FF9F014" w:rsidR="00EF2E12" w:rsidRDefault="00EF2E12" w:rsidP="007F61C3">
      <w:pPr>
        <w:ind w:left="2160" w:hanging="2160"/>
        <w:rPr>
          <w:rFonts w:ascii="PrimaryCheynes" w:hAnsi="PrimaryCheynes"/>
          <w:b/>
          <w:bCs/>
          <w:sz w:val="24"/>
          <w:szCs w:val="24"/>
        </w:rPr>
      </w:pPr>
      <w:r>
        <w:rPr>
          <w:rFonts w:ascii="PrimaryCheynes" w:hAnsi="PrimaryCheynes"/>
          <w:b/>
          <w:bCs/>
          <w:sz w:val="24"/>
          <w:szCs w:val="24"/>
        </w:rPr>
        <w:t>Closing Date: Friday 13</w:t>
      </w:r>
      <w:r w:rsidRPr="00EF2E12">
        <w:rPr>
          <w:rFonts w:ascii="PrimaryCheynes" w:hAnsi="PrimaryCheynes"/>
          <w:b/>
          <w:bCs/>
          <w:sz w:val="24"/>
          <w:szCs w:val="24"/>
          <w:vertAlign w:val="superscript"/>
        </w:rPr>
        <w:t>th</w:t>
      </w:r>
      <w:r>
        <w:rPr>
          <w:rFonts w:ascii="PrimaryCheynes" w:hAnsi="PrimaryCheynes"/>
          <w:b/>
          <w:bCs/>
          <w:sz w:val="24"/>
          <w:szCs w:val="24"/>
        </w:rPr>
        <w:t xml:space="preserve"> May</w:t>
      </w:r>
    </w:p>
    <w:p w14:paraId="427C062F" w14:textId="66E3A757" w:rsidR="00EF2E12" w:rsidRDefault="00EF2E12" w:rsidP="007F61C3">
      <w:pPr>
        <w:ind w:left="2160" w:hanging="2160"/>
        <w:rPr>
          <w:rFonts w:ascii="PrimaryCheynes" w:hAnsi="PrimaryCheynes"/>
          <w:b/>
          <w:bCs/>
          <w:sz w:val="24"/>
          <w:szCs w:val="24"/>
        </w:rPr>
      </w:pPr>
      <w:r>
        <w:rPr>
          <w:rFonts w:ascii="PrimaryCheynes" w:hAnsi="PrimaryCheynes"/>
          <w:b/>
          <w:bCs/>
          <w:sz w:val="24"/>
          <w:szCs w:val="24"/>
        </w:rPr>
        <w:t xml:space="preserve">Email: </w:t>
      </w:r>
      <w:hyperlink r:id="rId4" w:history="1">
        <w:r w:rsidRPr="0044760E">
          <w:rPr>
            <w:rStyle w:val="Hyperlink"/>
            <w:rFonts w:ascii="PrimaryCheynes" w:hAnsi="PrimaryCheynes"/>
            <w:b/>
            <w:bCs/>
            <w:sz w:val="24"/>
            <w:szCs w:val="24"/>
          </w:rPr>
          <w:t>Sarah.herd@dundeecarerscentre.org.uk</w:t>
        </w:r>
      </w:hyperlink>
      <w:r>
        <w:rPr>
          <w:rFonts w:ascii="PrimaryCheynes" w:hAnsi="PrimaryCheynes"/>
          <w:b/>
          <w:bCs/>
          <w:sz w:val="24"/>
          <w:szCs w:val="24"/>
        </w:rPr>
        <w:t xml:space="preserve"> for application packs</w:t>
      </w:r>
    </w:p>
    <w:p w14:paraId="39AD1178" w14:textId="77777777" w:rsidR="00EF2E12" w:rsidRPr="00EF2E12" w:rsidRDefault="00EF2E12" w:rsidP="007F61C3">
      <w:pPr>
        <w:ind w:left="2160" w:hanging="2160"/>
        <w:rPr>
          <w:rFonts w:ascii="PrimaryCheynes" w:hAnsi="PrimaryCheynes"/>
          <w:b/>
          <w:bCs/>
          <w:sz w:val="24"/>
          <w:szCs w:val="24"/>
        </w:rPr>
      </w:pPr>
    </w:p>
    <w:sectPr w:rsidR="00EF2E12" w:rsidRPr="00EF2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imaryCheynes">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C3"/>
    <w:rsid w:val="00377812"/>
    <w:rsid w:val="004219F7"/>
    <w:rsid w:val="00750C29"/>
    <w:rsid w:val="007C2E93"/>
    <w:rsid w:val="007E43DB"/>
    <w:rsid w:val="007F61C3"/>
    <w:rsid w:val="008177CF"/>
    <w:rsid w:val="00AC02F8"/>
    <w:rsid w:val="00AF77F7"/>
    <w:rsid w:val="00DA5446"/>
    <w:rsid w:val="00E07315"/>
    <w:rsid w:val="00EF2E12"/>
    <w:rsid w:val="00F3088E"/>
    <w:rsid w:val="1E6B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A61E"/>
  <w15:chartTrackingRefBased/>
  <w15:docId w15:val="{A5292269-DB11-4051-A97E-27663198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E12"/>
    <w:rPr>
      <w:color w:val="0563C1" w:themeColor="hyperlink"/>
      <w:u w:val="single"/>
    </w:rPr>
  </w:style>
  <w:style w:type="character" w:styleId="UnresolvedMention">
    <w:name w:val="Unresolved Mention"/>
    <w:basedOn w:val="DefaultParagraphFont"/>
    <w:uiPriority w:val="99"/>
    <w:semiHidden/>
    <w:unhideWhenUsed/>
    <w:rsid w:val="00EF2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herd@dundeecarers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Clark</dc:creator>
  <cp:keywords/>
  <dc:description/>
  <cp:lastModifiedBy>Sarah Herd</cp:lastModifiedBy>
  <cp:revision>3</cp:revision>
  <dcterms:created xsi:type="dcterms:W3CDTF">2022-04-18T09:05:00Z</dcterms:created>
  <dcterms:modified xsi:type="dcterms:W3CDTF">2022-04-21T15:42:00Z</dcterms:modified>
</cp:coreProperties>
</file>